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ody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contextualSpacing w:val="0"/>
        <w:rPr/>
      </w:pPr>
      <w:r w:rsidDel="00000000" w:rsidR="00000000" w:rsidRPr="00000000">
        <w:rPr>
          <w:rtl w:val="0"/>
        </w:rPr>
        <w:t xml:space="preserve">Muy buenas aventurer@,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contextualSpacing w:val="0"/>
        <w:rPr/>
      </w:pPr>
      <w:r w:rsidDel="00000000" w:rsidR="00000000" w:rsidRPr="00000000">
        <w:rPr>
          <w:rtl w:val="0"/>
        </w:rPr>
        <w:t xml:space="preserve">Si has llegado a este lugar es porque buscas el Perezoso Bebedor, un lugar de paso donde algo extraño se gesta. 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contextualSpacing w:val="0"/>
        <w:rPr/>
      </w:pPr>
      <w:r w:rsidDel="00000000" w:rsidR="00000000" w:rsidRPr="00000000">
        <w:rPr>
          <w:rtl w:val="0"/>
        </w:rPr>
        <w:t xml:space="preserve">Para conseguir esta aventura lanzada en las Jornadas LES2016 (</w:t>
      </w:r>
      <w:hyperlink r:id="rId5">
        <w:r w:rsidDel="00000000" w:rsidR="00000000" w:rsidRPr="00000000">
          <w:rPr>
            <w:color w:val="1155cc"/>
            <w:u w:val="single"/>
            <w:rtl w:val="0"/>
          </w:rPr>
          <w:t xml:space="preserve">http://www.proyectoludoergosum.com/les-2016/2016_rol</w:t>
        </w:r>
      </w:hyperlink>
      <w:r w:rsidDel="00000000" w:rsidR="00000000" w:rsidRPr="00000000">
        <w:rPr>
          <w:rtl w:val="0"/>
        </w:rPr>
        <w:t xml:space="preserve">) puedes comprar el CD Solidario por 2 Euros aquí: </w:t>
      </w:r>
      <w:hyperlink r:id="rId6">
        <w:r w:rsidDel="00000000" w:rsidR="00000000" w:rsidRPr="00000000">
          <w:rPr>
            <w:color w:val="1155cc"/>
            <w:u w:val="single"/>
            <w:rtl w:val="0"/>
          </w:rPr>
          <w:t xml:space="preserve">https://lektu.com/l/ludo-ergo-sum/por-una-aventura-mas-2016/5783</w:t>
        </w:r>
      </w:hyperlink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contextualSpacing w:val="0"/>
        <w:rPr/>
      </w:pPr>
      <w:r w:rsidDel="00000000" w:rsidR="00000000" w:rsidRPr="00000000">
        <w:rPr>
          <w:rtl w:val="0"/>
        </w:rPr>
        <w:t xml:space="preserve">O esperar un poco a que me permitan liberar la Aventura. El Perezoso Bebedor es parte de la iniciativa un CD Solidario con el fin de recaudar fondos para ONG (</w:t>
      </w:r>
      <w:hyperlink r:id="rId7">
        <w:r w:rsidDel="00000000" w:rsidR="00000000" w:rsidRPr="00000000">
          <w:rPr>
            <w:color w:val="1155cc"/>
            <w:u w:val="single"/>
            <w:rtl w:val="0"/>
          </w:rPr>
          <w:t xml:space="preserve">http://www.proyectoludoergosum.com/?p=28</w:t>
        </w:r>
      </w:hyperlink>
      <w:r w:rsidDel="00000000" w:rsidR="00000000" w:rsidRPr="00000000">
        <w:rPr>
          <w:rtl w:val="0"/>
        </w:rPr>
        <w:t xml:space="preserve">). Muchas aventuras están en el disco y todo con el propósito de ayudar a los más chicos.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contextualSpacing w:val="0"/>
        <w:rPr/>
      </w:pPr>
      <w:r w:rsidDel="00000000" w:rsidR="00000000" w:rsidRPr="00000000">
        <w:rPr>
          <w:rtl w:val="0"/>
        </w:rPr>
        <w:t xml:space="preserve">Y si no tuviste la oportunidad, no te preocupes que luego estará por acá el PDF de forma totalmente gratuita :)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contextualSpacing w:val="0"/>
        <w:rPr/>
      </w:pPr>
      <w:r w:rsidDel="00000000" w:rsidR="00000000" w:rsidRPr="00000000">
        <w:rPr>
          <w:rtl w:val="0"/>
        </w:rPr>
        <w:t xml:space="preserve">El PDF que está en esta carpeta, es Asther, la villana de la historia muajaja… 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contextualSpacing w:val="0"/>
        <w:rPr/>
      </w:pPr>
      <w:r w:rsidDel="00000000" w:rsidR="00000000" w:rsidRPr="00000000">
        <w:rPr>
          <w:rtl w:val="0"/>
        </w:rPr>
        <w:t xml:space="preserve">Azrael Arocha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contextualSpacing w:val="0"/>
        <w:rPr/>
      </w:pPr>
      <w:r w:rsidDel="00000000" w:rsidR="00000000" w:rsidRPr="00000000">
        <w:rPr>
          <w:rtl w:val="0"/>
        </w:rPr>
        <w:t xml:space="preserve">Redes: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contextualSpacing w:val="0"/>
        <w:rPr/>
      </w:pPr>
      <w:r w:rsidDel="00000000" w:rsidR="00000000" w:rsidRPr="00000000">
        <w:rPr>
          <w:rtl w:val="0"/>
        </w:rPr>
        <w:t xml:space="preserve">@AzraelCcs</w:t>
      </w:r>
    </w:p>
    <w:sectPr>
      <w:pgSz w:h="16834" w:w="11909"/>
      <w:pgMar w:bottom="1440" w:top="1440" w:left="1440" w:right="144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before="0" w:line="276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Bdr/>
      <w:spacing w:after="120" w:before="400" w:lineRule="auto"/>
      <w:contextualSpacing w:val="1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Bdr/>
      <w:spacing w:after="120" w:before="360" w:lineRule="auto"/>
      <w:contextualSpacing w:val="1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Bdr/>
      <w:spacing w:after="80" w:before="320" w:lineRule="auto"/>
      <w:contextualSpacing w:val="1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Bdr/>
      <w:spacing w:after="80" w:before="280" w:lineRule="auto"/>
      <w:contextualSpacing w:val="1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Bdr/>
      <w:spacing w:after="80" w:before="240" w:lineRule="auto"/>
      <w:contextualSpacing w:val="1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Bdr/>
      <w:spacing w:after="80" w:before="240" w:lineRule="auto"/>
      <w:contextualSpacing w:val="1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Bdr/>
      <w:spacing w:after="60" w:before="0" w:lineRule="auto"/>
      <w:contextualSpacing w:val="1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Bdr/>
      <w:spacing w:after="320" w:before="0" w:lineRule="auto"/>
      <w:contextualSpacing w:val="1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hyperlink" Target="http://www.proyectoludoergosum.com/les-2016/2016_rol" TargetMode="External"/><Relationship Id="rId6" Type="http://schemas.openxmlformats.org/officeDocument/2006/relationships/hyperlink" Target="https://lektu.com/l/ludo-ergo-sum/por-una-aventura-mas-2016/5783" TargetMode="External"/><Relationship Id="rId7" Type="http://schemas.openxmlformats.org/officeDocument/2006/relationships/hyperlink" Target="http://www.proyectoludoergosum.com/?p=28" TargetMode="External"/></Relationships>
</file>